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32" w:rsidRPr="004902DE" w:rsidRDefault="004902DE" w:rsidP="004902DE">
      <w:pPr>
        <w:jc w:val="center"/>
        <w:rPr>
          <w:b/>
          <w:sz w:val="36"/>
          <w:szCs w:val="36"/>
        </w:rPr>
      </w:pPr>
      <w:r w:rsidRPr="004902DE">
        <w:rPr>
          <w:b/>
          <w:sz w:val="36"/>
          <w:szCs w:val="36"/>
        </w:rPr>
        <w:t>Tabela do zamówienia szczotek elektrycznych</w:t>
      </w:r>
    </w:p>
    <w:tbl>
      <w:tblPr>
        <w:tblStyle w:val="Tabela-Siatka"/>
        <w:tblW w:w="0" w:type="auto"/>
        <w:jc w:val="center"/>
        <w:tblLook w:val="04A0"/>
      </w:tblPr>
      <w:tblGrid>
        <w:gridCol w:w="5070"/>
        <w:gridCol w:w="2371"/>
        <w:gridCol w:w="1771"/>
      </w:tblGrid>
      <w:tr w:rsidR="004902DE" w:rsidTr="004902DE">
        <w:trPr>
          <w:jc w:val="center"/>
        </w:trPr>
        <w:tc>
          <w:tcPr>
            <w:tcW w:w="5070" w:type="dxa"/>
          </w:tcPr>
          <w:p w:rsidR="004902DE" w:rsidRDefault="00490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Zastosowanie maszyny</w:t>
            </w:r>
          </w:p>
        </w:tc>
        <w:tc>
          <w:tcPr>
            <w:tcW w:w="23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  <w:tc>
          <w:tcPr>
            <w:tcW w:w="17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</w:tr>
      <w:tr w:rsidR="004902DE" w:rsidTr="004902DE">
        <w:trPr>
          <w:jc w:val="center"/>
        </w:trPr>
        <w:tc>
          <w:tcPr>
            <w:tcW w:w="5070" w:type="dxa"/>
          </w:tcPr>
          <w:p w:rsidR="004902DE" w:rsidRDefault="00490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Producent maszyny</w:t>
            </w:r>
          </w:p>
        </w:tc>
        <w:tc>
          <w:tcPr>
            <w:tcW w:w="23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  <w:tc>
          <w:tcPr>
            <w:tcW w:w="17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</w:tr>
      <w:tr w:rsidR="004902DE" w:rsidTr="004902DE">
        <w:trPr>
          <w:jc w:val="center"/>
        </w:trPr>
        <w:tc>
          <w:tcPr>
            <w:tcW w:w="5070" w:type="dxa"/>
          </w:tcPr>
          <w:p w:rsidR="004902DE" w:rsidRDefault="004902DE" w:rsidP="00490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Typ Maszyny</w:t>
            </w:r>
          </w:p>
        </w:tc>
        <w:tc>
          <w:tcPr>
            <w:tcW w:w="23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  <w:tc>
          <w:tcPr>
            <w:tcW w:w="17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</w:tr>
      <w:tr w:rsidR="004902DE" w:rsidTr="004902DE">
        <w:trPr>
          <w:jc w:val="center"/>
        </w:trPr>
        <w:tc>
          <w:tcPr>
            <w:tcW w:w="5070" w:type="dxa"/>
          </w:tcPr>
          <w:p w:rsidR="004902DE" w:rsidRDefault="00490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Ilość obrotów na minutę</w:t>
            </w:r>
          </w:p>
        </w:tc>
        <w:tc>
          <w:tcPr>
            <w:tcW w:w="23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  <w:tc>
          <w:tcPr>
            <w:tcW w:w="17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</w:tr>
      <w:tr w:rsidR="004902DE" w:rsidTr="004902DE">
        <w:trPr>
          <w:jc w:val="center"/>
        </w:trPr>
        <w:tc>
          <w:tcPr>
            <w:tcW w:w="5070" w:type="dxa"/>
          </w:tcPr>
          <w:p w:rsidR="004902DE" w:rsidRPr="004902DE" w:rsidRDefault="004902DE">
            <w:pPr>
              <w:rPr>
                <w:sz w:val="28"/>
                <w:szCs w:val="28"/>
              </w:rPr>
            </w:pPr>
            <w:r w:rsidRPr="004902DE">
              <w:rPr>
                <w:sz w:val="28"/>
                <w:szCs w:val="28"/>
              </w:rPr>
              <w:t xml:space="preserve">Czy szczotka współpracuje </w:t>
            </w:r>
            <w:r>
              <w:rPr>
                <w:sz w:val="28"/>
                <w:szCs w:val="28"/>
              </w:rPr>
              <w:t>z komutatorem czy z pierścieniem ślizgowym</w:t>
            </w:r>
          </w:p>
        </w:tc>
        <w:tc>
          <w:tcPr>
            <w:tcW w:w="23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  <w:tc>
          <w:tcPr>
            <w:tcW w:w="17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</w:tr>
      <w:tr w:rsidR="004902DE" w:rsidTr="004902DE">
        <w:trPr>
          <w:jc w:val="center"/>
        </w:trPr>
        <w:tc>
          <w:tcPr>
            <w:tcW w:w="5070" w:type="dxa"/>
          </w:tcPr>
          <w:p w:rsidR="004902DE" w:rsidRDefault="00490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Rodzaj prądu – stały czy zmienny</w:t>
            </w:r>
          </w:p>
        </w:tc>
        <w:tc>
          <w:tcPr>
            <w:tcW w:w="23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  <w:tc>
          <w:tcPr>
            <w:tcW w:w="17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</w:tr>
      <w:tr w:rsidR="004902DE" w:rsidTr="004902DE">
        <w:trPr>
          <w:jc w:val="center"/>
        </w:trPr>
        <w:tc>
          <w:tcPr>
            <w:tcW w:w="5070" w:type="dxa"/>
          </w:tcPr>
          <w:p w:rsidR="004902DE" w:rsidRDefault="00490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Moc  [W]</w:t>
            </w:r>
          </w:p>
        </w:tc>
        <w:tc>
          <w:tcPr>
            <w:tcW w:w="23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  <w:tc>
          <w:tcPr>
            <w:tcW w:w="17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</w:tr>
      <w:tr w:rsidR="004902DE" w:rsidTr="004902DE">
        <w:trPr>
          <w:jc w:val="center"/>
        </w:trPr>
        <w:tc>
          <w:tcPr>
            <w:tcW w:w="5070" w:type="dxa"/>
          </w:tcPr>
          <w:p w:rsidR="004902DE" w:rsidRDefault="004902DE" w:rsidP="00490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Napięcie [V]</w:t>
            </w:r>
          </w:p>
        </w:tc>
        <w:tc>
          <w:tcPr>
            <w:tcW w:w="23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  <w:tc>
          <w:tcPr>
            <w:tcW w:w="17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</w:tr>
      <w:tr w:rsidR="004902DE" w:rsidTr="004902DE">
        <w:trPr>
          <w:jc w:val="center"/>
        </w:trPr>
        <w:tc>
          <w:tcPr>
            <w:tcW w:w="5070" w:type="dxa"/>
          </w:tcPr>
          <w:p w:rsidR="004902DE" w:rsidRDefault="00490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Prąd {A]</w:t>
            </w:r>
          </w:p>
        </w:tc>
        <w:tc>
          <w:tcPr>
            <w:tcW w:w="23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  <w:tc>
          <w:tcPr>
            <w:tcW w:w="17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</w:tr>
      <w:tr w:rsidR="004902DE" w:rsidTr="004902DE">
        <w:trPr>
          <w:jc w:val="center"/>
        </w:trPr>
        <w:tc>
          <w:tcPr>
            <w:tcW w:w="5070" w:type="dxa"/>
          </w:tcPr>
          <w:p w:rsidR="004902DE" w:rsidRDefault="00490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Ilość szczotek w maszynie</w:t>
            </w:r>
          </w:p>
        </w:tc>
        <w:tc>
          <w:tcPr>
            <w:tcW w:w="23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  <w:tc>
          <w:tcPr>
            <w:tcW w:w="17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</w:tr>
      <w:tr w:rsidR="004902DE" w:rsidTr="004902DE">
        <w:trPr>
          <w:jc w:val="center"/>
        </w:trPr>
        <w:tc>
          <w:tcPr>
            <w:tcW w:w="5070" w:type="dxa"/>
          </w:tcPr>
          <w:p w:rsidR="004902DE" w:rsidRPr="004902DE" w:rsidRDefault="004902DE" w:rsidP="004902DE">
            <w:pPr>
              <w:rPr>
                <w:sz w:val="28"/>
                <w:szCs w:val="28"/>
              </w:rPr>
            </w:pPr>
            <w:r w:rsidRPr="004902DE">
              <w:rPr>
                <w:sz w:val="28"/>
                <w:szCs w:val="28"/>
              </w:rPr>
              <w:t>Weście przewodu – z boku</w:t>
            </w:r>
            <w:r>
              <w:rPr>
                <w:sz w:val="28"/>
                <w:szCs w:val="28"/>
              </w:rPr>
              <w:t xml:space="preserve"> , </w:t>
            </w:r>
            <w:r w:rsidRPr="004902DE">
              <w:rPr>
                <w:sz w:val="28"/>
                <w:szCs w:val="28"/>
              </w:rPr>
              <w:t>z góry</w:t>
            </w:r>
            <w:r>
              <w:rPr>
                <w:sz w:val="28"/>
                <w:szCs w:val="28"/>
              </w:rPr>
              <w:t>, z przodu</w:t>
            </w:r>
          </w:p>
        </w:tc>
        <w:tc>
          <w:tcPr>
            <w:tcW w:w="23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  <w:tc>
          <w:tcPr>
            <w:tcW w:w="1771" w:type="dxa"/>
          </w:tcPr>
          <w:p w:rsidR="004902DE" w:rsidRDefault="004902DE">
            <w:pPr>
              <w:rPr>
                <w:sz w:val="36"/>
                <w:szCs w:val="36"/>
              </w:rPr>
            </w:pPr>
          </w:p>
        </w:tc>
      </w:tr>
    </w:tbl>
    <w:p w:rsidR="004902DE" w:rsidRPr="004902DE" w:rsidRDefault="004902DE">
      <w:pPr>
        <w:rPr>
          <w:sz w:val="36"/>
          <w:szCs w:val="36"/>
        </w:rPr>
      </w:pPr>
    </w:p>
    <w:sectPr w:rsidR="004902DE" w:rsidRPr="004902DE" w:rsidSect="0054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02DE"/>
    <w:rsid w:val="004902DE"/>
    <w:rsid w:val="0054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0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</dc:creator>
  <cp:lastModifiedBy>dari</cp:lastModifiedBy>
  <cp:revision>1</cp:revision>
  <dcterms:created xsi:type="dcterms:W3CDTF">2022-01-02T21:38:00Z</dcterms:created>
  <dcterms:modified xsi:type="dcterms:W3CDTF">2022-01-02T21:49:00Z</dcterms:modified>
</cp:coreProperties>
</file>